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499" w:rsidRPr="008D5BFA" w:rsidRDefault="008D5BFA" w:rsidP="008D5B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BFA">
        <w:rPr>
          <w:rFonts w:ascii="Times New Roman" w:hAnsi="Times New Roman" w:cs="Times New Roman"/>
          <w:b/>
          <w:sz w:val="24"/>
          <w:szCs w:val="24"/>
        </w:rPr>
        <w:t>Unit 4 – Integers and Rational numbers on the number lines</w:t>
      </w:r>
    </w:p>
    <w:p w:rsidR="008D5BFA" w:rsidRPr="008D5BFA" w:rsidRDefault="008D5BFA" w:rsidP="008D5B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BFA">
        <w:rPr>
          <w:rFonts w:ascii="Times New Roman" w:hAnsi="Times New Roman" w:cs="Times New Roman"/>
          <w:b/>
          <w:sz w:val="24"/>
          <w:szCs w:val="24"/>
        </w:rPr>
        <w:t>Vocabulary</w:t>
      </w:r>
    </w:p>
    <w:tbl>
      <w:tblPr>
        <w:tblpPr w:leftFromText="180" w:rightFromText="180" w:vertAnchor="page" w:horzAnchor="margin" w:tblpXSpec="center" w:tblpY="1741"/>
        <w:tblW w:w="990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/>
      </w:tblPr>
      <w:tblGrid>
        <w:gridCol w:w="3240"/>
        <w:gridCol w:w="6660"/>
      </w:tblGrid>
      <w:tr w:rsidR="008D5BFA" w:rsidRPr="008D5BFA" w:rsidTr="008D5BFA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8D5BFA" w:rsidRPr="008D5BFA" w:rsidRDefault="008D5BFA" w:rsidP="008D5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D5BF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bank balance</w:t>
            </w:r>
          </w:p>
        </w:tc>
        <w:tc>
          <w:tcPr>
            <w:tcW w:w="6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8D5BFA" w:rsidRPr="008D5BFA" w:rsidRDefault="008D5BFA" w:rsidP="008D5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D5BF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the amount of money in a bank account at any certain time</w:t>
            </w:r>
          </w:p>
        </w:tc>
      </w:tr>
      <w:tr w:rsidR="008D5BFA" w:rsidRPr="008D5BFA" w:rsidTr="008D5BFA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8D5BFA" w:rsidRPr="008D5BFA" w:rsidRDefault="008D5BFA" w:rsidP="008D5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D5BF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bank deposit</w:t>
            </w:r>
          </w:p>
        </w:tc>
        <w:tc>
          <w:tcPr>
            <w:tcW w:w="6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8D5BFA" w:rsidRPr="008D5BFA" w:rsidRDefault="008D5BFA" w:rsidP="008D5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D5BF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money put into the bank; money added to a bank account</w:t>
            </w:r>
          </w:p>
        </w:tc>
      </w:tr>
      <w:tr w:rsidR="008D5BFA" w:rsidRPr="008D5BFA" w:rsidTr="008D5BFA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8D5BFA" w:rsidRPr="008D5BFA" w:rsidRDefault="008D5BFA" w:rsidP="008D5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D5BF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bank withdrawal</w:t>
            </w:r>
          </w:p>
        </w:tc>
        <w:tc>
          <w:tcPr>
            <w:tcW w:w="6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8D5BFA" w:rsidRPr="008D5BFA" w:rsidRDefault="008D5BFA" w:rsidP="008D5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D5BF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money taken out of a bank account</w:t>
            </w:r>
          </w:p>
        </w:tc>
      </w:tr>
      <w:tr w:rsidR="008D5BFA" w:rsidRPr="008D5BFA" w:rsidTr="008D5BFA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8D5BFA" w:rsidRPr="008D5BFA" w:rsidRDefault="008D5BFA" w:rsidP="008D5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D5BF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depth (in ocean)</w:t>
            </w:r>
          </w:p>
        </w:tc>
        <w:tc>
          <w:tcPr>
            <w:tcW w:w="6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8D5BFA" w:rsidRPr="008D5BFA" w:rsidRDefault="008D5BFA" w:rsidP="008D5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D5BF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distance below sea level</w:t>
            </w:r>
          </w:p>
        </w:tc>
      </w:tr>
      <w:tr w:rsidR="008D5BFA" w:rsidRPr="008D5BFA" w:rsidTr="008D5BFA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8D5BFA" w:rsidRPr="008D5BFA" w:rsidRDefault="008D5BFA" w:rsidP="008D5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ED21EA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</w:rPr>
              <w:t>Integer</w:t>
            </w:r>
          </w:p>
        </w:tc>
        <w:tc>
          <w:tcPr>
            <w:tcW w:w="6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8D5BFA" w:rsidRPr="008D5BFA" w:rsidRDefault="008D5BFA" w:rsidP="008D5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D5BF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A number expressible in the form a or -a for some whole number a.</w:t>
            </w:r>
          </w:p>
        </w:tc>
      </w:tr>
      <w:tr w:rsidR="008D5BFA" w:rsidRPr="008D5BFA" w:rsidTr="008D5BFA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8D5BFA" w:rsidRPr="008D5BFA" w:rsidRDefault="008D5BFA" w:rsidP="008D5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D5BF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moving in a negative direction</w:t>
            </w:r>
          </w:p>
        </w:tc>
        <w:tc>
          <w:tcPr>
            <w:tcW w:w="6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8D5BFA" w:rsidRPr="008D5BFA" w:rsidRDefault="008D5BFA" w:rsidP="008D5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D5BF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described with words such as </w:t>
            </w:r>
            <w:r w:rsidRPr="00ED21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</w:rPr>
              <w:t>down, lower, loss, drop, dive, depth</w:t>
            </w:r>
          </w:p>
        </w:tc>
      </w:tr>
      <w:tr w:rsidR="008D5BFA" w:rsidRPr="008D5BFA" w:rsidTr="008D5BFA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8D5BFA" w:rsidRPr="008D5BFA" w:rsidRDefault="008D5BFA" w:rsidP="008D5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D5BF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moving in a positive direction</w:t>
            </w:r>
          </w:p>
        </w:tc>
        <w:tc>
          <w:tcPr>
            <w:tcW w:w="6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8D5BFA" w:rsidRPr="008D5BFA" w:rsidRDefault="008D5BFA" w:rsidP="008D5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D5BF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described with words such as </w:t>
            </w:r>
            <w:r w:rsidRPr="00ED21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</w:rPr>
              <w:t>up, higher, gain, rise, spike, height</w:t>
            </w:r>
          </w:p>
        </w:tc>
      </w:tr>
      <w:tr w:rsidR="008D5BFA" w:rsidRPr="008D5BFA" w:rsidTr="008D5BFA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8D5BFA" w:rsidRPr="008D5BFA" w:rsidRDefault="008D5BFA" w:rsidP="008D5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D5BF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negative number</w:t>
            </w:r>
          </w:p>
        </w:tc>
        <w:tc>
          <w:tcPr>
            <w:tcW w:w="6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8D5BFA" w:rsidRPr="008D5BFA" w:rsidRDefault="008D5BFA" w:rsidP="008D5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D5BF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a number less than zero</w:t>
            </w:r>
          </w:p>
        </w:tc>
      </w:tr>
      <w:tr w:rsidR="008D5BFA" w:rsidRPr="008D5BFA" w:rsidTr="008D5BFA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8D5BFA" w:rsidRPr="008D5BFA" w:rsidRDefault="008D5BFA" w:rsidP="008D5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D5BF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opposite</w:t>
            </w:r>
          </w:p>
        </w:tc>
        <w:tc>
          <w:tcPr>
            <w:tcW w:w="6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8D5BFA" w:rsidRPr="008D5BFA" w:rsidRDefault="008D5BFA" w:rsidP="008D5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D5BF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Facing or going in two different directions; situated at each side of some central position; in math, numbers that are an equal distance from zero on the number line.</w:t>
            </w:r>
          </w:p>
        </w:tc>
      </w:tr>
      <w:tr w:rsidR="008D5BFA" w:rsidRPr="008D5BFA" w:rsidTr="008D5BFA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8D5BFA" w:rsidRPr="008D5BFA" w:rsidRDefault="008D5BFA" w:rsidP="008D5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D5BF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Origin</w:t>
            </w:r>
          </w:p>
        </w:tc>
        <w:tc>
          <w:tcPr>
            <w:tcW w:w="6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8D5BFA" w:rsidRPr="008D5BFA" w:rsidRDefault="008D5BFA" w:rsidP="008D5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D5BF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The starting point. On a number line it is 0.</w:t>
            </w:r>
          </w:p>
        </w:tc>
      </w:tr>
      <w:tr w:rsidR="008D5BFA" w:rsidRPr="008D5BFA" w:rsidTr="008D5BFA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8D5BFA" w:rsidRPr="008D5BFA" w:rsidRDefault="008D5BFA" w:rsidP="008D5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D5BF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positive number</w:t>
            </w:r>
          </w:p>
        </w:tc>
        <w:tc>
          <w:tcPr>
            <w:tcW w:w="6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8D5BFA" w:rsidRPr="008D5BFA" w:rsidRDefault="008D5BFA" w:rsidP="008D5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D5BF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a number greater than zero</w:t>
            </w:r>
          </w:p>
        </w:tc>
      </w:tr>
    </w:tbl>
    <w:p w:rsidR="008D5BFA" w:rsidRPr="00ED21EA" w:rsidRDefault="008D5BFA" w:rsidP="008D5B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Ind w:w="55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/>
      </w:tblPr>
      <w:tblGrid>
        <w:gridCol w:w="3240"/>
        <w:gridCol w:w="6660"/>
      </w:tblGrid>
      <w:tr w:rsidR="00C63518" w:rsidRPr="00C63518" w:rsidTr="00ED21EA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C63518" w:rsidRPr="00C63518" w:rsidRDefault="00C63518" w:rsidP="00C63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351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Inequality</w:t>
            </w:r>
          </w:p>
        </w:tc>
        <w:tc>
          <w:tcPr>
            <w:tcW w:w="6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C63518" w:rsidRPr="00C63518" w:rsidRDefault="00C63518" w:rsidP="00C63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351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A mathematical sentence that shows the relationship between quantities that are not equal, using the symbols &lt; "less than, &gt;; "greater than," ≤ "less than or equal to," and ≥ "greater than or equal to."</w:t>
            </w:r>
          </w:p>
        </w:tc>
      </w:tr>
      <w:tr w:rsidR="00C63518" w:rsidRPr="00C63518" w:rsidTr="00ED21EA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C63518" w:rsidRPr="00C63518" w:rsidRDefault="00C63518" w:rsidP="00C63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351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Rational number</w:t>
            </w:r>
          </w:p>
        </w:tc>
        <w:tc>
          <w:tcPr>
            <w:tcW w:w="6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C63518" w:rsidRPr="00C63518" w:rsidRDefault="00C63518" w:rsidP="00C63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351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A number that can be written as a simple fraction</w:t>
            </w:r>
          </w:p>
        </w:tc>
      </w:tr>
      <w:tr w:rsidR="00ED21EA" w:rsidRPr="00C63518" w:rsidTr="00ED21EA">
        <w:tc>
          <w:tcPr>
            <w:tcW w:w="32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C63518" w:rsidRPr="00C63518" w:rsidRDefault="00ED21EA" w:rsidP="00C9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351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absolute value</w:t>
            </w:r>
          </w:p>
        </w:tc>
        <w:tc>
          <w:tcPr>
            <w:tcW w:w="6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C63518" w:rsidRPr="00C63518" w:rsidRDefault="00ED21EA" w:rsidP="00C956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351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The magnitude of a quantity, irrespective of sign; the distance of a quantity from zero. The absolute value of a number is symbolized by two vertical lines, as |3| or |−3| is equal to 3.</w:t>
            </w:r>
          </w:p>
        </w:tc>
      </w:tr>
    </w:tbl>
    <w:tbl>
      <w:tblPr>
        <w:tblpPr w:leftFromText="180" w:rightFromText="180" w:vertAnchor="text" w:horzAnchor="margin" w:tblpX="555" w:tblpY="20"/>
        <w:tblW w:w="993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/>
      </w:tblPr>
      <w:tblGrid>
        <w:gridCol w:w="3210"/>
        <w:gridCol w:w="6720"/>
      </w:tblGrid>
      <w:tr w:rsidR="00ED21EA" w:rsidRPr="00C63518" w:rsidTr="00ED21EA"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C63518" w:rsidRPr="00C63518" w:rsidRDefault="00ED21EA" w:rsidP="00ED21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351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equation</w:t>
            </w:r>
          </w:p>
        </w:tc>
        <w:tc>
          <w:tcPr>
            <w:tcW w:w="67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C63518" w:rsidRPr="00C63518" w:rsidRDefault="00ED21EA" w:rsidP="00ED21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351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a mathematical sentence that states two expressions are equivalent, separating the two expressions with an equal sign</w:t>
            </w:r>
          </w:p>
        </w:tc>
      </w:tr>
      <w:tr w:rsidR="00ED21EA" w:rsidRPr="00C63518" w:rsidTr="00ED21EA"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C63518" w:rsidRPr="00C63518" w:rsidRDefault="00ED21EA" w:rsidP="00ED21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351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expression</w:t>
            </w:r>
          </w:p>
        </w:tc>
        <w:tc>
          <w:tcPr>
            <w:tcW w:w="67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C63518" w:rsidRPr="00C63518" w:rsidRDefault="00ED21EA" w:rsidP="00ED21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351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a mathematical phrase that contains operations, numbers, and/or variables</w:t>
            </w:r>
          </w:p>
        </w:tc>
      </w:tr>
      <w:tr w:rsidR="00ED21EA" w:rsidRPr="00C63518" w:rsidTr="00ED21EA"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C63518" w:rsidRPr="00C63518" w:rsidRDefault="00ED21EA" w:rsidP="00ED21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351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inequality</w:t>
            </w:r>
          </w:p>
        </w:tc>
        <w:tc>
          <w:tcPr>
            <w:tcW w:w="67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C63518" w:rsidRPr="00C63518" w:rsidRDefault="00ED21EA" w:rsidP="00ED21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351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a mathematical sentence that shows the relationship between quantities that are not equal</w:t>
            </w:r>
          </w:p>
        </w:tc>
      </w:tr>
      <w:tr w:rsidR="00ED21EA" w:rsidRPr="00C63518" w:rsidTr="00ED21EA"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C63518" w:rsidRPr="00C63518" w:rsidRDefault="00ED21EA" w:rsidP="00ED21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351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solution</w:t>
            </w:r>
          </w:p>
        </w:tc>
        <w:tc>
          <w:tcPr>
            <w:tcW w:w="67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C63518" w:rsidRPr="00C63518" w:rsidRDefault="00ED21EA" w:rsidP="00ED21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351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a value for a variable that makes an equation true</w:t>
            </w:r>
          </w:p>
        </w:tc>
      </w:tr>
      <w:tr w:rsidR="00ED21EA" w:rsidRPr="00C63518" w:rsidTr="00ED21EA"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C63518" w:rsidRPr="00C63518" w:rsidRDefault="00ED21EA" w:rsidP="00ED21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351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variable</w:t>
            </w:r>
          </w:p>
        </w:tc>
        <w:tc>
          <w:tcPr>
            <w:tcW w:w="67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105" w:type="dxa"/>
              <w:bottom w:w="30" w:type="dxa"/>
              <w:right w:w="105" w:type="dxa"/>
            </w:tcMar>
            <w:hideMark/>
          </w:tcPr>
          <w:p w:rsidR="00C63518" w:rsidRPr="00C63518" w:rsidRDefault="00ED21EA" w:rsidP="00ED21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C6351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a symbol used to represent a quantity that can change</w:t>
            </w:r>
          </w:p>
        </w:tc>
      </w:tr>
    </w:tbl>
    <w:p w:rsidR="008D5BFA" w:rsidRPr="00ED21EA" w:rsidRDefault="008D5BFA" w:rsidP="008D5B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5BFA" w:rsidRPr="00ED21EA" w:rsidRDefault="008D5BFA" w:rsidP="008D5B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518" w:rsidRPr="00ED21EA" w:rsidRDefault="00C63518" w:rsidP="008D5B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63518" w:rsidRPr="00ED21EA" w:rsidSect="008D5B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D5BFA"/>
    <w:rsid w:val="00051CCA"/>
    <w:rsid w:val="00315EE8"/>
    <w:rsid w:val="00785DA5"/>
    <w:rsid w:val="008D5BFA"/>
    <w:rsid w:val="00A93FFE"/>
    <w:rsid w:val="00C363BA"/>
    <w:rsid w:val="00C63518"/>
    <w:rsid w:val="00ED2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C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D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D5BFA"/>
    <w:rPr>
      <w:b/>
      <w:bCs/>
    </w:rPr>
  </w:style>
  <w:style w:type="character" w:styleId="Emphasis">
    <w:name w:val="Emphasis"/>
    <w:basedOn w:val="DefaultParagraphFont"/>
    <w:uiPriority w:val="20"/>
    <w:qFormat/>
    <w:rsid w:val="008D5BF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2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29735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9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7743">
                  <w:marLeft w:val="300"/>
                  <w:marRight w:val="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3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3</cp:revision>
  <dcterms:created xsi:type="dcterms:W3CDTF">2013-04-09T13:36:00Z</dcterms:created>
  <dcterms:modified xsi:type="dcterms:W3CDTF">2013-04-09T15:19:00Z</dcterms:modified>
</cp:coreProperties>
</file>